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立　教　英　国　学　院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1906</wp:posOffset>
            </wp:positionH>
            <wp:positionV relativeFrom="paragraph">
              <wp:posOffset>-243204</wp:posOffset>
            </wp:positionV>
            <wp:extent cx="857885" cy="1149350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885" cy="1149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2020年度第２学期始業礼拝式次第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6" w:right="0" w:firstLine="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2020年9月6日（日）午前10時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6" w:right="0" w:firstLine="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司　式　與賀田　光嗣 司祭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6" w:right="0" w:firstLine="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司　会　今多　学　 教頭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○聖    語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   司式者　主はその聖なる宮にいます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   一  同　全地はそのみ前に沈黙せよ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   司式者　あなたの若い日に、あなたの造り主をおぼえよ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   一  同　主は牧者であって、わたしたちはしいことがない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   司式者　栄光は父と子と聖霊に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一  同　初めのように今も世々に限りなく</w:t>
        <w:tab/>
        <w:tab/>
        <w:t xml:space="preserve">アーメン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○詩    篇</w:t>
        <w:tab/>
        <w:t xml:space="preserve">　第１００編</w:t>
        <w:tab/>
        <w:tab/>
        <w:t xml:space="preserve">（１－４）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   司式者　世界よ、主に向かって喜びの声を上げ∥　喜んで主に仕え、歌いながらみ前に進め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0" w:right="0" w:hanging="84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一  同　主こそ神であると知れ、神はわたしたちを造られた∥　わたしたちは神のもの、その民、その牧場の羊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   司式者　感謝して門をくぐり、賛美して中庭に入れ∥　神に感謝をげ、み名をたたえよう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   一  同　主は恵み深く、しみは限りなく∥　そのまことはに及ぶ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   司式者　栄光は父と子と聖霊に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   一  同　初めのように今も世々に限りなく</w:t>
        <w:tab/>
        <w:tab/>
        <w:t xml:space="preserve">アーメン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0" w:right="0" w:hanging="21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主の祈り　天におられるわたしたちの父よ、み名が聖とされますように。</w:t>
        <w:br w:type="textWrapping"/>
        <w:t xml:space="preserve">          み国がきますように。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26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みこころが天に行われるとおり、地にも行われますように。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26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わたしたちの日ごとの糧を今日もお与えください。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26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わたしたちの罪をおゆるしください。わたしたちも人をゆるします。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26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わたしたちを誘惑におちいらせず、悪からお救いください。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260"/>
        <w:jc w:val="left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国と力と栄光は、永遠にあなたのものです　 　　アーメン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ff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○聖    書　マタイによる福音書第22章34-40節</w:t>
        <w:tab/>
        <w:tab/>
        <w:tab/>
      </w: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(H3-2)　</w:t>
      </w:r>
      <w:r w:rsidDel="00000000" w:rsidR="00000000" w:rsidRPr="00000000">
        <w:rPr>
          <w:rFonts w:ascii="游明朝" w:cs="游明朝" w:eastAsia="游明朝" w:hAnsi="游明朝"/>
          <w:sz w:val="21"/>
          <w:szCs w:val="21"/>
          <w:rtl w:val="0"/>
        </w:rPr>
        <w:t xml:space="preserve">西原　理子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ファリサイ派の人々は、イエスがサドカイ派の人々を言い込められたと聞いて、一緒に集まった。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そのうちの一人、律法の専門家が、イエスを試そうとして尋ねた。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「先生、律法の中で、どの掟が最も重要でしょうか。」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イエスは言われた。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「『心を尽くし、精神を尽くし、思いを尽くして、あなたの神である主を愛しなさい。』 これが最も重要な第一の掟である。 第二も、これと同じように重要である。『隣人を自分のように愛しなさい。』 律法全体と預言者は、この二つの掟に基づいている。」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○式    辞　</w:t>
        <w:tab/>
        <w:tab/>
        <w:tab/>
        <w:tab/>
        <w:tab/>
        <w:tab/>
        <w:tab/>
        <w:t xml:space="preserve">　校長　岡野　透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0" w:right="0" w:hanging="21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新任教員紹介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0" w:right="0" w:firstLine="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0" w:right="0" w:hanging="21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立教英国学院特祷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0" w:right="-336" w:firstLine="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真理と愛の源であり、すべての人の造り主、万民の父である全能の神よ。わたしたちが常に正しいを失うことなく、知恵と一致を得るのは、ただあなたの恵みにほかありません。どうか、み名によって建てられた立教英国学院を見守り、その全ての行いを祝福し導きのみ手を差しのべ、ますます学院の徳を確かなものとし、常に変わることのない主の栄光を輝かすことが出来ますように。また、教える者と学ぶ者とを祝福し、共に知識を深め、主の真理と愛とを悟らせ、常に謙遜の心を抱いて、唯一の父である主を仰ぎ、互いにいたわり、互いに励まし合うことが出来ますように。み子、わたしたちの救い主イエス･キリストによってお願いいたします。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0" w:right="-336" w:firstLine="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0" w:right="0" w:hanging="21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祈祷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firstLine="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コロナウイルスにある世界を覚えて祈りましょう。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firstLine="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世にある人、世を去った人の主なる神よ、新型コロナウイルスによって世を去った人々のために祈ります。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firstLine="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どうか彼ら/彼女らがすべての重荷から解放され、あなたの御手の中で安らかに憩うことができますように。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firstLine="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家族を失った人々に主の慰めが与えられますように。またこの感染症によって苦しみ、不安の中にある人々を覚えて祈ります。どうかみ恵みによって、その体と心を強め病に打ち勝たせてください。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firstLine="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ことに、私達の生活を支える医療関係者、運送業者、小売業者など、多くの人々を覚えて祈ります。そして、感染拡大が止まり、治療方法が一日も早く見つかりますように。主イエス・キリストによってお願いいたします。</w:t>
        <w:tab/>
      </w:r>
      <w:r w:rsidDel="00000000" w:rsidR="00000000" w:rsidRPr="00000000">
        <w:rPr>
          <w:rFonts w:ascii="游明朝" w:cs="游明朝" w:eastAsia="游明朝" w:hAnsi="游明朝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アーメン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0" w:right="0" w:hanging="21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祝祷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0" w:right="0" w:firstLine="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/>
      <w:pgMar w:bottom="1134" w:top="1418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MS Mincho"/>
  <w:font w:name="Century"/>
  <w:font w:name="游明朝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○"/>
      <w:lvlJc w:val="left"/>
      <w:pPr>
        <w:ind w:left="210" w:hanging="210"/>
      </w:pPr>
      <w:rPr>
        <w:rFonts w:ascii="MS Mincho" w:cs="MS Mincho" w:eastAsia="MS Mincho" w:hAnsi="MS Minch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4"/>
      <w:numFmt w:val="bullet"/>
      <w:lvlText w:val="○"/>
      <w:lvlJc w:val="left"/>
      <w:pPr>
        <w:ind w:left="210" w:hanging="210"/>
      </w:pPr>
      <w:rPr>
        <w:rFonts w:ascii="MS Mincho" w:cs="MS Mincho" w:eastAsia="MS Mincho" w:hAnsi="MS Minch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" w:cs="Century" w:eastAsia="Century" w:hAnsi="Century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ahoma" w:cs="Tahoma" w:hAnsi="Tahoma"/>
      <w:w w:val="100"/>
      <w:kern w:val="2"/>
      <w:position w:val="-1"/>
      <w:sz w:val="16"/>
      <w:szCs w:val="16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1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1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5oINoWusMpUiiFZM8vZ2faBxTXg==">AMUW2mVr9w/IKRmcYR4VopkykupBg8UQaWr39Fh7dMb29x1ZxERjsDxOB4bdJiCwPSn5Rya8DK6oF+/4gcXPL0qUMiUOssqIjvdWn9mfqAzNXRGE9G5OdQ8=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2014-09-07T09:45:00Z</dcterms:created>
  <dc:creator>hideo yamane</dc:creator>
</cp:coreProperties>
</file>